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59" w:rsidRPr="00B11D1D" w:rsidRDefault="00915826" w:rsidP="00915826">
      <w:pPr>
        <w:pStyle w:val="ac"/>
        <w:ind w:firstLine="567"/>
        <w:rPr>
          <w:i/>
          <w:color w:val="D9D9D9" w:themeColor="background1" w:themeShade="D9"/>
          <w:sz w:val="20"/>
        </w:rPr>
      </w:pPr>
      <w:bookmarkStart w:id="0" w:name="Par23"/>
      <w:bookmarkEnd w:id="0"/>
      <w:r w:rsidRPr="00B11D1D">
        <w:rPr>
          <w:i/>
          <w:color w:val="D9D9D9" w:themeColor="background1" w:themeShade="D9"/>
          <w:sz w:val="20"/>
        </w:rPr>
        <w:t xml:space="preserve">Форма договора утверждена приказом Министерства образования и науки Российской Федерации </w:t>
      </w:r>
    </w:p>
    <w:p w:rsidR="00F12A56" w:rsidRPr="00B11D1D" w:rsidRDefault="00915826" w:rsidP="00915826">
      <w:pPr>
        <w:pStyle w:val="ac"/>
        <w:ind w:firstLine="567"/>
        <w:rPr>
          <w:i/>
          <w:color w:val="D9D9D9" w:themeColor="background1" w:themeShade="D9"/>
          <w:sz w:val="20"/>
        </w:rPr>
      </w:pPr>
      <w:r w:rsidRPr="00B11D1D">
        <w:rPr>
          <w:i/>
          <w:color w:val="D9D9D9" w:themeColor="background1" w:themeShade="D9"/>
          <w:sz w:val="20"/>
        </w:rPr>
        <w:t xml:space="preserve">от 25 октября 2013 </w:t>
      </w:r>
      <w:r w:rsidR="00F12A56" w:rsidRPr="00B11D1D">
        <w:rPr>
          <w:i/>
          <w:color w:val="D9D9D9" w:themeColor="background1" w:themeShade="D9"/>
          <w:sz w:val="20"/>
        </w:rPr>
        <w:t>г. N 1185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1" w:name="Par30"/>
      <w:bookmarkEnd w:id="1"/>
      <w:r w:rsidRPr="00B11D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ДОГОВОР N </w:t>
      </w:r>
      <w:r w:rsidR="0035503B" w:rsidRPr="00B11D1D">
        <w:rPr>
          <w:rFonts w:ascii="Times New Roman" w:hAnsi="Times New Roman" w:cs="Times New Roman"/>
          <w:sz w:val="20"/>
          <w:szCs w:val="20"/>
        </w:rPr>
        <w:t>о.у.\2015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 </w:t>
      </w:r>
      <w:r w:rsidR="00117204" w:rsidRPr="00B11D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оказании услуг по </w:t>
      </w:r>
      <w:r w:rsidRPr="00B11D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обучени</w:t>
      </w:r>
      <w:r w:rsidR="00117204" w:rsidRPr="00B11D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ю</w:t>
      </w:r>
      <w:r w:rsidRPr="00B11D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по </w:t>
      </w:r>
      <w:proofErr w:type="gramStart"/>
      <w:r w:rsidRPr="00B11D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дополнительным</w:t>
      </w:r>
      <w:proofErr w:type="gramEnd"/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образовательным программам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C34DFE" w:rsidP="00E67B3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11D1D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CD6159" w:rsidRPr="00B11D1D">
        <w:rPr>
          <w:rFonts w:ascii="Times New Roman" w:hAnsi="Times New Roman" w:cs="Times New Roman"/>
          <w:color w:val="000000" w:themeColor="text1"/>
        </w:rPr>
        <w:t>.</w:t>
      </w:r>
      <w:r w:rsidR="00B11D1D">
        <w:rPr>
          <w:rFonts w:ascii="Times New Roman" w:hAnsi="Times New Roman" w:cs="Times New Roman"/>
          <w:color w:val="000000" w:themeColor="text1"/>
        </w:rPr>
        <w:t>_____________</w:t>
      </w:r>
      <w:r w:rsidR="000E6A69" w:rsidRPr="00B11D1D">
        <w:rPr>
          <w:rFonts w:ascii="Times New Roman" w:hAnsi="Times New Roman" w:cs="Times New Roman"/>
          <w:color w:val="000000" w:themeColor="text1"/>
        </w:rPr>
        <w:t xml:space="preserve"> </w:t>
      </w:r>
      <w:r w:rsidR="000E6A69" w:rsidRPr="00B11D1D">
        <w:rPr>
          <w:rFonts w:ascii="Times New Roman" w:hAnsi="Times New Roman" w:cs="Times New Roman"/>
          <w:color w:val="000000" w:themeColor="text1"/>
        </w:rPr>
        <w:tab/>
      </w:r>
      <w:r w:rsidR="00E67B34" w:rsidRPr="00B11D1D">
        <w:rPr>
          <w:rFonts w:ascii="Times New Roman" w:hAnsi="Times New Roman" w:cs="Times New Roman"/>
          <w:color w:val="000000" w:themeColor="text1"/>
        </w:rPr>
        <w:tab/>
      </w:r>
      <w:r w:rsidRPr="00B11D1D">
        <w:rPr>
          <w:rFonts w:ascii="Times New Roman" w:hAnsi="Times New Roman" w:cs="Times New Roman"/>
          <w:color w:val="000000" w:themeColor="text1"/>
        </w:rPr>
        <w:tab/>
      </w:r>
      <w:r w:rsidR="001C4599" w:rsidRPr="00B11D1D">
        <w:rPr>
          <w:rFonts w:ascii="Times New Roman" w:hAnsi="Times New Roman" w:cs="Times New Roman"/>
          <w:color w:val="000000" w:themeColor="text1"/>
        </w:rPr>
        <w:tab/>
      </w:r>
      <w:r w:rsidRPr="00B11D1D">
        <w:rPr>
          <w:rFonts w:ascii="Times New Roman" w:hAnsi="Times New Roman" w:cs="Times New Roman"/>
          <w:color w:val="000000" w:themeColor="text1"/>
        </w:rPr>
        <w:tab/>
      </w:r>
      <w:r w:rsidRPr="00B11D1D">
        <w:rPr>
          <w:rFonts w:ascii="Times New Roman" w:hAnsi="Times New Roman" w:cs="Times New Roman"/>
          <w:color w:val="000000" w:themeColor="text1"/>
        </w:rPr>
        <w:tab/>
      </w:r>
      <w:r w:rsidRPr="00B11D1D">
        <w:rPr>
          <w:rFonts w:ascii="Times New Roman" w:hAnsi="Times New Roman" w:cs="Times New Roman"/>
          <w:color w:val="000000" w:themeColor="text1"/>
        </w:rPr>
        <w:tab/>
      </w:r>
      <w:r w:rsidRPr="00B11D1D">
        <w:rPr>
          <w:rFonts w:ascii="Times New Roman" w:hAnsi="Times New Roman" w:cs="Times New Roman"/>
          <w:color w:val="000000" w:themeColor="text1"/>
        </w:rPr>
        <w:tab/>
      </w:r>
      <w:r w:rsidRPr="00B11D1D">
        <w:rPr>
          <w:rFonts w:ascii="Times New Roman" w:hAnsi="Times New Roman" w:cs="Times New Roman"/>
          <w:color w:val="000000" w:themeColor="text1"/>
        </w:rPr>
        <w:tab/>
      </w:r>
      <w:r w:rsidRPr="00B11D1D">
        <w:rPr>
          <w:rFonts w:ascii="Times New Roman" w:hAnsi="Times New Roman" w:cs="Times New Roman"/>
          <w:color w:val="000000" w:themeColor="text1"/>
        </w:rPr>
        <w:tab/>
      </w:r>
      <w:r w:rsidR="00B11D1D">
        <w:rPr>
          <w:rFonts w:ascii="Times New Roman" w:hAnsi="Times New Roman" w:cs="Times New Roman"/>
        </w:rPr>
        <w:t>___________</w:t>
      </w:r>
      <w:r w:rsidR="000E6A69" w:rsidRPr="00B11D1D">
        <w:rPr>
          <w:rFonts w:ascii="Times New Roman" w:hAnsi="Times New Roman" w:cs="Times New Roman"/>
        </w:rPr>
        <w:t>.</w:t>
      </w:r>
    </w:p>
    <w:p w:rsidR="0063348D" w:rsidRPr="00B11D1D" w:rsidRDefault="0063348D" w:rsidP="00E67B3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0A4984" w:rsidRPr="00B11D1D" w:rsidTr="001C4599">
        <w:tc>
          <w:tcPr>
            <w:tcW w:w="10564" w:type="dxa"/>
            <w:shd w:val="clear" w:color="auto" w:fill="F2F2F2" w:themeFill="background1" w:themeFillShade="F2"/>
          </w:tcPr>
          <w:p w:rsidR="00E67B34" w:rsidRPr="00B11D1D" w:rsidRDefault="002174B2" w:rsidP="006849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</w:rPr>
              <w:t xml:space="preserve">Исполнитель </w:t>
            </w:r>
          </w:p>
        </w:tc>
      </w:tr>
      <w:tr w:rsidR="000A4984" w:rsidRPr="00B11D1D" w:rsidTr="001C4599">
        <w:tc>
          <w:tcPr>
            <w:tcW w:w="10564" w:type="dxa"/>
            <w:tcBorders>
              <w:bottom w:val="single" w:sz="4" w:space="0" w:color="auto"/>
            </w:tcBorders>
          </w:tcPr>
          <w:p w:rsidR="00E67B34" w:rsidRPr="00B11D1D" w:rsidRDefault="00E67B34" w:rsidP="006849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11D1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Общество с ограниченной ответственностью «Группа компаний «Капитал ПЛЮС», </w:t>
            </w:r>
            <w:r w:rsidRPr="00B11D1D">
              <w:rPr>
                <w:rFonts w:ascii="Times New Roman" w:hAnsi="Times New Roman" w:cs="Times New Roman"/>
                <w:color w:val="000000" w:themeColor="text1"/>
              </w:rPr>
              <w:t>осуществляющее  образовательную   деятельность   (</w:t>
            </w:r>
            <w:r w:rsidR="003E1461" w:rsidRPr="00B11D1D">
              <w:rPr>
                <w:rFonts w:ascii="Times New Roman" w:hAnsi="Times New Roman" w:cs="Times New Roman"/>
                <w:color w:val="000000" w:themeColor="text1"/>
              </w:rPr>
              <w:t xml:space="preserve">далее  -  образовательная организация) </w:t>
            </w:r>
            <w:r w:rsidRPr="00B11D1D">
              <w:rPr>
                <w:rFonts w:ascii="Times New Roman" w:hAnsi="Times New Roman" w:cs="Times New Roman"/>
                <w:color w:val="000000" w:themeColor="text1"/>
              </w:rPr>
              <w:t xml:space="preserve">на основании образовательной лицензии номер 1521 от 27.05.2014г., выданной </w:t>
            </w:r>
            <w:r w:rsidR="00265DE1" w:rsidRPr="00B11D1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11D1D">
              <w:rPr>
                <w:rFonts w:ascii="Times New Roman" w:hAnsi="Times New Roman" w:cs="Times New Roman"/>
                <w:color w:val="000000" w:themeColor="text1"/>
              </w:rPr>
              <w:t>лужбой по контролю и надзору в сфере образования РФ</w:t>
            </w:r>
            <w:r w:rsidR="001706E1" w:rsidRPr="00B11D1D">
              <w:rPr>
                <w:rFonts w:ascii="Times New Roman" w:hAnsi="Times New Roman" w:cs="Times New Roman"/>
                <w:color w:val="000000" w:themeColor="text1"/>
              </w:rPr>
              <w:t xml:space="preserve"> по ХМАО - Югре</w:t>
            </w:r>
            <w:r w:rsidRPr="00B11D1D">
              <w:rPr>
                <w:rFonts w:ascii="Times New Roman" w:hAnsi="Times New Roman" w:cs="Times New Roman"/>
                <w:color w:val="000000" w:themeColor="text1"/>
              </w:rPr>
              <w:t>, именуем</w:t>
            </w:r>
            <w:r w:rsidR="00684922" w:rsidRPr="00B11D1D">
              <w:rPr>
                <w:rFonts w:ascii="Times New Roman" w:hAnsi="Times New Roman" w:cs="Times New Roman"/>
                <w:color w:val="000000" w:themeColor="text1"/>
              </w:rPr>
              <w:t>ое</w:t>
            </w:r>
            <w:r w:rsidRPr="00B11D1D">
              <w:rPr>
                <w:rFonts w:ascii="Times New Roman" w:hAnsi="Times New Roman" w:cs="Times New Roman"/>
                <w:color w:val="000000" w:themeColor="text1"/>
              </w:rPr>
              <w:t xml:space="preserve"> в дальнейшем "Исполнитель", в лице Генерального директора </w:t>
            </w:r>
            <w:proofErr w:type="spellStart"/>
            <w:r w:rsidRPr="00B11D1D">
              <w:rPr>
                <w:rFonts w:ascii="Times New Roman" w:hAnsi="Times New Roman" w:cs="Times New Roman"/>
                <w:color w:val="000000" w:themeColor="text1"/>
              </w:rPr>
              <w:t>Кулебакина</w:t>
            </w:r>
            <w:proofErr w:type="spellEnd"/>
            <w:r w:rsidRPr="00B11D1D">
              <w:rPr>
                <w:rFonts w:ascii="Times New Roman" w:hAnsi="Times New Roman" w:cs="Times New Roman"/>
                <w:color w:val="000000" w:themeColor="text1"/>
              </w:rPr>
              <w:t xml:space="preserve"> Владимира Анатольевича, действующего на основании Устава </w:t>
            </w:r>
            <w:proofErr w:type="gramEnd"/>
          </w:p>
        </w:tc>
      </w:tr>
      <w:tr w:rsidR="000A4984" w:rsidRPr="00B11D1D" w:rsidTr="001C4599">
        <w:tc>
          <w:tcPr>
            <w:tcW w:w="10564" w:type="dxa"/>
            <w:shd w:val="clear" w:color="auto" w:fill="F2F2F2" w:themeFill="background1" w:themeFillShade="F2"/>
          </w:tcPr>
          <w:p w:rsidR="00E67B34" w:rsidRPr="00B11D1D" w:rsidRDefault="002174B2" w:rsidP="002174B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B11D1D">
              <w:rPr>
                <w:rFonts w:ascii="Times New Roman" w:hAnsi="Times New Roman" w:cs="Times New Roman"/>
                <w:b/>
                <w:color w:val="000000" w:themeColor="text1"/>
              </w:rPr>
              <w:t>Заказчик</w:t>
            </w:r>
            <w:r w:rsidRPr="00B11D1D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A12E3F" w:rsidRPr="00B11D1D">
              <w:rPr>
                <w:rFonts w:ascii="Times New Roman" w:hAnsi="Times New Roman" w:cs="Times New Roman"/>
                <w:color w:val="000000" w:themeColor="text1"/>
              </w:rPr>
              <w:t>лицо (организация/физическое лицо), осуществляющее оплату обучения</w:t>
            </w:r>
            <w:r w:rsidR="00ED69C2" w:rsidRPr="00B11D1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440986" w:rsidRPr="00B11D1D">
              <w:rPr>
                <w:rFonts w:ascii="Times New Roman" w:hAnsi="Times New Roman" w:cs="Times New Roman"/>
                <w:color w:val="000000" w:themeColor="text1"/>
              </w:rPr>
              <w:t xml:space="preserve">заполняется, </w:t>
            </w:r>
            <w:r w:rsidR="00ED69C2" w:rsidRPr="00B11D1D">
              <w:rPr>
                <w:rFonts w:ascii="Times New Roman" w:hAnsi="Times New Roman" w:cs="Times New Roman"/>
                <w:color w:val="000000" w:themeColor="text1"/>
              </w:rPr>
              <w:t>если</w:t>
            </w:r>
            <w:r w:rsidR="00440986" w:rsidRPr="00B11D1D">
              <w:rPr>
                <w:rFonts w:ascii="Times New Roman" w:hAnsi="Times New Roman" w:cs="Times New Roman"/>
                <w:color w:val="000000" w:themeColor="text1"/>
              </w:rPr>
              <w:t xml:space="preserve"> обучение</w:t>
            </w:r>
            <w:r w:rsidR="00ED69C2" w:rsidRPr="00B11D1D">
              <w:rPr>
                <w:rFonts w:ascii="Times New Roman" w:hAnsi="Times New Roman" w:cs="Times New Roman"/>
                <w:color w:val="000000" w:themeColor="text1"/>
              </w:rPr>
              <w:t xml:space="preserve"> оплачивает не Обучающийся)</w:t>
            </w:r>
            <w:r w:rsidR="00A12E3F" w:rsidRPr="00B11D1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0A4984" w:rsidRPr="00B11D1D" w:rsidTr="001C4599">
        <w:tc>
          <w:tcPr>
            <w:tcW w:w="10564" w:type="dxa"/>
            <w:tcBorders>
              <w:bottom w:val="single" w:sz="4" w:space="0" w:color="auto"/>
            </w:tcBorders>
          </w:tcPr>
          <w:p w:rsidR="00E67B34" w:rsidRPr="00B11D1D" w:rsidRDefault="00E67B34" w:rsidP="000E6A6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4984" w:rsidRPr="00B11D1D" w:rsidTr="001C4599">
        <w:tc>
          <w:tcPr>
            <w:tcW w:w="10564" w:type="dxa"/>
            <w:shd w:val="clear" w:color="auto" w:fill="F2F2F2" w:themeFill="background1" w:themeFillShade="F2"/>
          </w:tcPr>
          <w:p w:rsidR="00E67B34" w:rsidRPr="00B11D1D" w:rsidRDefault="00E67B34" w:rsidP="002174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gramStart"/>
            <w:r w:rsidR="002174B2" w:rsidRPr="00B11D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Обучающийся</w:t>
            </w:r>
            <w:proofErr w:type="gramEnd"/>
            <w:r w:rsidR="002174B2"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2E3F"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(фамилия, имя, отчество лица, зачисляемого на обучение)</w:t>
            </w:r>
            <w:r w:rsidR="002174B2"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0A4984" w:rsidRPr="00B11D1D" w:rsidTr="00E67B34">
        <w:tc>
          <w:tcPr>
            <w:tcW w:w="10564" w:type="dxa"/>
          </w:tcPr>
          <w:p w:rsidR="00E67B34" w:rsidRPr="00B11D1D" w:rsidRDefault="00E67B34" w:rsidP="002174B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:rsidR="001C4599" w:rsidRPr="00B11D1D" w:rsidRDefault="001C4599" w:rsidP="001C45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Par72"/>
      <w:bookmarkEnd w:id="2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совместно именуемые Стороны, заключили настоящий Договор</w:t>
      </w:r>
      <w:r w:rsidR="00684922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, далее по тексту – «Договор»</w:t>
      </w: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нижеследующем:</w:t>
      </w:r>
    </w:p>
    <w:p w:rsidR="001C4599" w:rsidRPr="00B11D1D" w:rsidRDefault="001C4599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I. Предмет Договора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6A69" w:rsidRPr="00B11D1D" w:rsidRDefault="000E6A69" w:rsidP="000E6A69">
      <w:pPr>
        <w:pStyle w:val="af1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Исполнитель   обязуется   предоставить   образовательную  услугу, а   Заказчик   обязуется   оплатить образовательную услугу по образовательной программе:</w:t>
      </w:r>
      <w:r w:rsid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</w:t>
      </w:r>
      <w:r w:rsidRPr="00B11D1D">
        <w:rPr>
          <w:rFonts w:ascii="Times New Roman" w:hAnsi="Times New Roman" w:cs="Times New Roman"/>
          <w:b/>
          <w:sz w:val="20"/>
          <w:szCs w:val="20"/>
        </w:rPr>
        <w:t>.</w:t>
      </w:r>
    </w:p>
    <w:p w:rsidR="000E6A69" w:rsidRPr="00B11D1D" w:rsidRDefault="000E6A69" w:rsidP="000E6A69">
      <w:pPr>
        <w:pStyle w:val="ConsPlusNonformat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B11D1D">
        <w:rPr>
          <w:rFonts w:ascii="Times New Roman" w:hAnsi="Times New Roman" w:cs="Times New Roman"/>
          <w:color w:val="000000" w:themeColor="text1"/>
        </w:rPr>
        <w:t>Обучение осуществляется в соответствии с  учебными  планами, в том числе индивидуальными, и образовательными программами Исполнителя.</w:t>
      </w:r>
    </w:p>
    <w:p w:rsidR="000E6A69" w:rsidRPr="00B11D1D" w:rsidRDefault="000E6A69" w:rsidP="000E6A69">
      <w:pPr>
        <w:pStyle w:val="ConsPlusNonformat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B11D1D">
        <w:rPr>
          <w:rFonts w:ascii="Times New Roman" w:hAnsi="Times New Roman" w:cs="Times New Roman"/>
          <w:color w:val="000000" w:themeColor="text1"/>
        </w:rPr>
        <w:t>Полная программа обучения – в приложении №1 к настоящему Договору.</w:t>
      </w:r>
    </w:p>
    <w:p w:rsidR="000E6A69" w:rsidRPr="00B11D1D" w:rsidRDefault="000E6A69" w:rsidP="000E6A69">
      <w:pPr>
        <w:pStyle w:val="ConsPlusNonformat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B11D1D">
        <w:rPr>
          <w:rFonts w:ascii="Times New Roman" w:hAnsi="Times New Roman" w:cs="Times New Roman"/>
          <w:color w:val="000000" w:themeColor="text1"/>
        </w:rPr>
        <w:t xml:space="preserve">Место проведения – </w:t>
      </w:r>
      <w:proofErr w:type="gramStart"/>
      <w:r w:rsidRPr="00B11D1D">
        <w:rPr>
          <w:rFonts w:ascii="Times New Roman" w:hAnsi="Times New Roman" w:cs="Times New Roman"/>
          <w:color w:val="000000" w:themeColor="text1"/>
        </w:rPr>
        <w:t>г</w:t>
      </w:r>
      <w:bookmarkStart w:id="3" w:name="_GoBack"/>
      <w:bookmarkEnd w:id="3"/>
      <w:proofErr w:type="gramEnd"/>
      <w:r w:rsidRPr="00B11D1D">
        <w:rPr>
          <w:rFonts w:ascii="Times New Roman" w:hAnsi="Times New Roman" w:cs="Times New Roman"/>
          <w:color w:val="000000" w:themeColor="text1"/>
        </w:rPr>
        <w:t>.</w:t>
      </w:r>
      <w:r w:rsidR="00C249B6" w:rsidRPr="00C249B6">
        <w:rPr>
          <w:rFonts w:ascii="Times New Roman" w:hAnsi="Times New Roman" w:cs="Times New Roman"/>
          <w:color w:val="000000" w:themeColor="text1"/>
        </w:rPr>
        <w:t xml:space="preserve"> </w:t>
      </w:r>
      <w:r w:rsidR="00C249B6">
        <w:rPr>
          <w:rFonts w:ascii="Times New Roman" w:hAnsi="Times New Roman" w:cs="Times New Roman"/>
          <w:color w:val="000000" w:themeColor="text1"/>
        </w:rPr>
        <w:t>____________</w:t>
      </w:r>
      <w:r w:rsidR="00C249B6" w:rsidRPr="00B11D1D">
        <w:rPr>
          <w:rFonts w:ascii="Times New Roman" w:hAnsi="Times New Roman" w:cs="Times New Roman"/>
          <w:color w:val="000000" w:themeColor="text1"/>
        </w:rPr>
        <w:t xml:space="preserve"> </w:t>
      </w:r>
      <w:r w:rsidRPr="00B11D1D">
        <w:rPr>
          <w:rFonts w:ascii="Times New Roman" w:hAnsi="Times New Roman" w:cs="Times New Roman"/>
          <w:color w:val="000000" w:themeColor="text1"/>
        </w:rPr>
        <w:t>(</w:t>
      </w:r>
      <w:r w:rsidR="00C249B6">
        <w:rPr>
          <w:rFonts w:ascii="Times New Roman" w:hAnsi="Times New Roman" w:cs="Times New Roman"/>
          <w:color w:val="000000" w:themeColor="text1"/>
        </w:rPr>
        <w:t>____________</w:t>
      </w:r>
      <w:r w:rsidRPr="00B11D1D">
        <w:rPr>
          <w:rFonts w:ascii="Times New Roman" w:hAnsi="Times New Roman" w:cs="Times New Roman"/>
          <w:color w:val="000000" w:themeColor="text1"/>
        </w:rPr>
        <w:t>).</w:t>
      </w:r>
    </w:p>
    <w:p w:rsidR="000E6A69" w:rsidRPr="00B11D1D" w:rsidRDefault="000E6A69" w:rsidP="000E6A69">
      <w:pPr>
        <w:pStyle w:val="ConsPlusNonformat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B11D1D">
        <w:rPr>
          <w:rFonts w:ascii="Times New Roman" w:hAnsi="Times New Roman" w:cs="Times New Roman"/>
          <w:color w:val="000000" w:themeColor="text1"/>
        </w:rPr>
        <w:t>Форма проведения – очно-заочно с использованием электронных дистанционных методов обучения.</w:t>
      </w:r>
    </w:p>
    <w:p w:rsidR="000E6A69" w:rsidRPr="00B11D1D" w:rsidRDefault="000E6A69" w:rsidP="000E6A69">
      <w:pPr>
        <w:pStyle w:val="ConsPlusNonformat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B11D1D">
        <w:rPr>
          <w:rFonts w:ascii="Times New Roman" w:hAnsi="Times New Roman" w:cs="Times New Roman"/>
          <w:color w:val="000000" w:themeColor="text1"/>
        </w:rPr>
        <w:t xml:space="preserve">Даты проведения программы– </w:t>
      </w:r>
      <w:r w:rsidR="00C249B6">
        <w:rPr>
          <w:rFonts w:ascii="Times New Roman" w:hAnsi="Times New Roman" w:cs="Times New Roman"/>
          <w:color w:val="000000" w:themeColor="text1"/>
        </w:rPr>
        <w:t>____________</w:t>
      </w:r>
      <w:r w:rsidRPr="00B11D1D">
        <w:rPr>
          <w:rFonts w:ascii="Times New Roman" w:hAnsi="Times New Roman" w:cs="Times New Roman"/>
          <w:color w:val="000000" w:themeColor="text1"/>
        </w:rPr>
        <w:t>.</w:t>
      </w:r>
    </w:p>
    <w:p w:rsidR="000E6A69" w:rsidRPr="00B11D1D" w:rsidRDefault="000E6A69" w:rsidP="000E6A69">
      <w:pPr>
        <w:pStyle w:val="ConsPlusNonformat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B11D1D">
        <w:rPr>
          <w:rFonts w:ascii="Times New Roman" w:hAnsi="Times New Roman" w:cs="Times New Roman"/>
          <w:color w:val="000000" w:themeColor="text1"/>
        </w:rPr>
        <w:t xml:space="preserve">Срок освоения образовательной программы – 144 </w:t>
      </w:r>
      <w:proofErr w:type="gramStart"/>
      <w:r w:rsidRPr="00B11D1D">
        <w:rPr>
          <w:rFonts w:ascii="Times New Roman" w:hAnsi="Times New Roman" w:cs="Times New Roman"/>
          <w:color w:val="000000" w:themeColor="text1"/>
        </w:rPr>
        <w:t>астрономических</w:t>
      </w:r>
      <w:proofErr w:type="gramEnd"/>
      <w:r w:rsidRPr="00B11D1D">
        <w:rPr>
          <w:rFonts w:ascii="Times New Roman" w:hAnsi="Times New Roman" w:cs="Times New Roman"/>
          <w:color w:val="000000" w:themeColor="text1"/>
        </w:rPr>
        <w:t xml:space="preserve"> часа.</w:t>
      </w:r>
    </w:p>
    <w:p w:rsidR="000E6A69" w:rsidRPr="00B11D1D" w:rsidRDefault="000E6A69" w:rsidP="000E6A69">
      <w:pPr>
        <w:pStyle w:val="ConsPlusNonformat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B11D1D">
        <w:rPr>
          <w:rFonts w:ascii="Times New Roman" w:hAnsi="Times New Roman" w:cs="Times New Roman"/>
          <w:color w:val="000000" w:themeColor="text1"/>
        </w:rPr>
        <w:t xml:space="preserve">Даты проведения очной части программы (при очной или очно-заочной форме обучения): </w:t>
      </w:r>
      <w:proofErr w:type="gramStart"/>
      <w:r w:rsidRPr="00B11D1D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B11D1D">
        <w:rPr>
          <w:rFonts w:ascii="Times New Roman" w:hAnsi="Times New Roman" w:cs="Times New Roman"/>
          <w:color w:val="000000" w:themeColor="text1"/>
        </w:rPr>
        <w:t xml:space="preserve"> </w:t>
      </w:r>
      <w:bookmarkStart w:id="4" w:name="OLE_LINK16"/>
      <w:bookmarkStart w:id="5" w:name="OLE_LINK17"/>
      <w:r w:rsidR="00C249B6">
        <w:rPr>
          <w:rFonts w:ascii="Times New Roman" w:hAnsi="Times New Roman" w:cs="Times New Roman"/>
          <w:color w:val="000000" w:themeColor="text1"/>
        </w:rPr>
        <w:t>____________</w:t>
      </w:r>
      <w:bookmarkEnd w:id="4"/>
      <w:bookmarkEnd w:id="5"/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" w:name="Par96"/>
      <w:bookmarkEnd w:id="6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II. Права Исполн</w:t>
      </w:r>
      <w:r w:rsidR="00A838EC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ителя, Заказчика и Обучающегося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2.1. Исполнитель вправе: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2.1.2. Применять к </w:t>
      </w:r>
      <w:proofErr w:type="gramStart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Обучающемуся</w:t>
      </w:r>
      <w:proofErr w:type="gramEnd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C19FC" w:rsidRPr="00B11D1D" w:rsidRDefault="00DC19FC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684922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.2</w:t>
      </w: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. В случае недостаточной численности группы – перенести даты очного занятия, предварительно (не позднее, чем за 3 дня) уведомив об этом Заказчика и\или Обучавшегося по электронным адресам, указанным в настоящем Договоре.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8" w:history="1">
        <w:r w:rsidRPr="00B11D1D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частью 1 статьи 34</w:t>
        </w:r>
      </w:hyperlink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11D1D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разделом I</w:t>
        </w:r>
      </w:hyperlink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7" w:name="Par109"/>
      <w:bookmarkEnd w:id="7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III. Обязанности Исполнителя, Заказчика и Обучающегося 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1D1D" w:rsidRPr="00B11D1D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 </w:t>
      </w: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Исполнитель обязан:</w:t>
      </w:r>
    </w:p>
    <w:p w:rsidR="00B11D1D" w:rsidRPr="00B11D1D" w:rsidRDefault="00B11D1D" w:rsidP="00B11D1D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11D1D">
        <w:rPr>
          <w:rFonts w:ascii="Times New Roman" w:hAnsi="Times New Roman" w:cs="Times New Roman"/>
          <w:color w:val="000000" w:themeColor="text1"/>
        </w:rPr>
        <w:t xml:space="preserve">3.1.1.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обучающегося. </w:t>
      </w:r>
    </w:p>
    <w:p w:rsidR="00B11D1D" w:rsidRPr="00B11D1D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B11D1D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10" w:history="1">
        <w:r w:rsidRPr="00B11D1D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"Об образовании в Российской Федерации".</w:t>
      </w:r>
    </w:p>
    <w:p w:rsidR="00B11D1D" w:rsidRPr="00B11D1D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B11D1D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разделом I</w:t>
        </w:r>
      </w:hyperlink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11D1D" w:rsidRPr="00B11D1D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3.1.4. Обеспечить </w:t>
      </w:r>
      <w:proofErr w:type="gramStart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Обучающемуся</w:t>
      </w:r>
      <w:proofErr w:type="gramEnd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11D1D" w:rsidRPr="00B11D1D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B11D1D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разделом I</w:t>
        </w:r>
      </w:hyperlink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Договора).</w:t>
      </w:r>
    </w:p>
    <w:p w:rsidR="00B11D1D" w:rsidRPr="00B11D1D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B11D1D" w:rsidRPr="00B11D1D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3.1.7. Обеспечить </w:t>
      </w:r>
      <w:proofErr w:type="gramStart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Обучающемуся</w:t>
      </w:r>
      <w:proofErr w:type="gramEnd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11D1D" w:rsidRPr="00B11D1D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3.1.8. </w:t>
      </w:r>
      <w:proofErr w:type="gramStart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После освоения Обучающимся образовательной программы  и  успешного прохождения  итоговой       аттестации выдать документ о квалификации (о повышении квалификации) посредством направления его на почтовый адрес Заказчика, указанный в настоящем Договоре или Обучающегося (в случае, если Обучающийся самостоятельно оплачивает свое обучение).</w:t>
      </w:r>
      <w:proofErr w:type="gramEnd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Допускается передача документа Заказчику или Обучающемуся нарочным.</w:t>
      </w:r>
    </w:p>
    <w:p w:rsidR="00B11D1D" w:rsidRPr="00B11D1D" w:rsidRDefault="00B11D1D" w:rsidP="00B1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3.2. </w:t>
      </w: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Заказчик обязан (в случае заключения двухстороннего договора обязанности Заказчика выполняет Обучающийся):</w:t>
      </w:r>
    </w:p>
    <w:p w:rsidR="00B11D1D" w:rsidRPr="00B11D1D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72" w:history="1">
        <w:r w:rsidRPr="00B11D1D">
          <w:rPr>
            <w:rFonts w:ascii="Times New Roman" w:hAnsi="Times New Roman" w:cs="Times New Roman"/>
            <w:color w:val="000000" w:themeColor="text1"/>
            <w:sz w:val="20"/>
            <w:szCs w:val="20"/>
          </w:rPr>
          <w:t>разделе I</w:t>
        </w:r>
      </w:hyperlink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Договора, в размере и порядке, </w:t>
      </w:r>
      <w:proofErr w:type="gramStart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определенных</w:t>
      </w:r>
      <w:proofErr w:type="gramEnd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B11D1D" w:rsidRPr="00B11D1D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Получить, подписать и отправить на почтовый адрес Исполнителя экземпляры документов: договор и акт приема-передачи оказанных услуг. В случае</w:t>
      </w:r>
      <w:proofErr w:type="gramStart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в течение 30 дней после направления пакета документов Исполнителем (Договор, акт, удостоверение) от Заказчика или Обучающегося не были получены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договор и </w:t>
      </w: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акт приема-передачи оказанных услуг или обоснование отказа в принятии услуг, услуги считаются принятыми, а акт - подписанным.</w:t>
      </w:r>
    </w:p>
    <w:p w:rsidR="00B11D1D" w:rsidRPr="00B11D1D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Соблюдать требования, установленные в </w:t>
      </w:r>
      <w:hyperlink r:id="rId11" w:history="1">
        <w:r w:rsidRPr="00B11D1D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статье 43</w:t>
        </w:r>
      </w:hyperlink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29 декабря 2012 г. N 273-ФЗ «Об образовании в Российской Федерации»</w:t>
      </w:r>
    </w:p>
    <w:p w:rsidR="00B11D1D" w:rsidRPr="00B11D1D" w:rsidRDefault="00B11D1D" w:rsidP="00B11D1D">
      <w:pPr>
        <w:pStyle w:val="af1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Обучающийся обязан:</w:t>
      </w:r>
    </w:p>
    <w:p w:rsidR="00B11D1D" w:rsidRPr="00B11D1D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B11D1D" w:rsidRPr="00B11D1D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Извещать Исполнителя о причинах отсутствия на занятиях.</w:t>
      </w:r>
    </w:p>
    <w:p w:rsidR="00B11D1D" w:rsidRPr="00B11D1D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11D1D" w:rsidRPr="00B11D1D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11D1D" w:rsidRPr="00B11D1D" w:rsidRDefault="00B11D1D" w:rsidP="00B11D1D">
      <w:pPr>
        <w:pStyle w:val="af1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До даты получения документа о квалификации (о повышении квалификации) Обучающийся обязан передать Исполнителю копии документов об оконченном высшем образовании (диплом).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Par130"/>
      <w:bookmarkEnd w:id="8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IV. Стоимость у</w:t>
      </w:r>
      <w:r w:rsidR="00785ED7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слуг, сроки и порядок их оплаты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11D1D">
        <w:rPr>
          <w:rFonts w:ascii="Times New Roman" w:hAnsi="Times New Roman" w:cs="Times New Roman"/>
          <w:color w:val="000000" w:themeColor="text1"/>
          <w:sz w:val="20"/>
          <w:szCs w:val="20"/>
        </w:rPr>
        <w:t>_______________</w:t>
      </w:r>
      <w:r w:rsidR="000E6A69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(пятьдесят тысяч)</w:t>
      </w:r>
      <w:r w:rsidR="0097686A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рублей.</w:t>
      </w:r>
    </w:p>
    <w:p w:rsidR="00A838EC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38EC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4.2. </w:t>
      </w:r>
      <w:r w:rsidR="00A838EC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Порядо</w:t>
      </w:r>
      <w:r w:rsidR="00785ED7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к оплаты: предоплата 100% цены Д</w:t>
      </w:r>
      <w:r w:rsidR="00A838EC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оговора</w:t>
      </w:r>
      <w:r w:rsidR="00785ED7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безналичном порядке на счет Исполнителя, указанный  в настоящем Договоре</w:t>
      </w:r>
      <w:r w:rsidR="00A838EC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. Срок оплаты  за 7 календарных дней до даты начала обучения,</w:t>
      </w:r>
      <w:r w:rsidR="00785ED7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настоящем Договоре</w:t>
      </w:r>
      <w:r w:rsidR="00A838EC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соответствии с действующим законодательством Исполнитель освобожден от уплаты НДС (информационное письмо МИФНС России №1 по ХМАО – Югре №64 от 05.03.2012г.). 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9" w:name="Par144"/>
      <w:bookmarkEnd w:id="9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V. Основания изменения и расторжения договора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5.2. Настоящий </w:t>
      </w:r>
      <w:proofErr w:type="gramStart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proofErr w:type="gramEnd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расторгнут по соглашению Сторон.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5.3. Настоящий </w:t>
      </w:r>
      <w:proofErr w:type="gramStart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proofErr w:type="gramEnd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просрочки оплаты стоимости платных образовательных услуг;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5.4. Настоящий Договор расторгается досрочно: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12A56" w:rsidRPr="00B11D1D" w:rsidRDefault="00785ED7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5.6. Обучающийся, а также </w:t>
      </w:r>
      <w:r w:rsidR="00F12A56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0" w:name="Par160"/>
      <w:bookmarkEnd w:id="10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VI. Ответственность Исполнителя, Заказчика и Обучающегося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6.2.1. Безвозмездного оказания образовательной услуги;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785ED7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45-дневный </w:t>
      </w: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6.4.3. Потребовать уменьшения стоимости образовательной услуги;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6.4.4. Расторгнуть Договор.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1" w:name="Par175"/>
      <w:bookmarkEnd w:id="11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VII. Срок действия Договора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2" w:name="Par179"/>
      <w:bookmarkEnd w:id="12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VIII. Заключительные положения</w:t>
      </w: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91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12A56" w:rsidRPr="00B11D1D" w:rsidRDefault="00F12A56" w:rsidP="0091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приказа</w:t>
      </w:r>
      <w:proofErr w:type="gramEnd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12A56" w:rsidRDefault="00F12A56" w:rsidP="0091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8.3. Настоящий Договор составлен в </w:t>
      </w:r>
      <w:r w:rsidR="00785ED7"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3-х</w:t>
      </w: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</w:t>
      </w:r>
      <w:r w:rsid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заключении и исполнении настоящего договора Стороны допускают обмен </w:t>
      </w:r>
      <w:proofErr w:type="gramStart"/>
      <w:r w:rsidR="00B11D1D">
        <w:rPr>
          <w:rFonts w:ascii="Times New Roman" w:hAnsi="Times New Roman" w:cs="Times New Roman"/>
          <w:color w:val="000000" w:themeColor="text1"/>
          <w:sz w:val="20"/>
          <w:szCs w:val="20"/>
        </w:rPr>
        <w:t>скан-копиями</w:t>
      </w:r>
      <w:proofErr w:type="gramEnd"/>
      <w:r w:rsid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и акта приема-передачи оказанных услуг по электронной почте.</w:t>
      </w:r>
    </w:p>
    <w:p w:rsidR="00F12A56" w:rsidRPr="00B11D1D" w:rsidRDefault="00F12A56" w:rsidP="0091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FE2504" w:rsidRPr="00B11D1D" w:rsidRDefault="00FE2504" w:rsidP="00915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8.5. Заказчик и Обучающийся дают согласие на обработку и хранение персональных данных </w:t>
      </w:r>
      <w:proofErr w:type="gramStart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proofErr w:type="gramEnd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Исполнителем.</w:t>
      </w:r>
    </w:p>
    <w:p w:rsidR="00915826" w:rsidRPr="00B11D1D" w:rsidRDefault="00915826" w:rsidP="00915826">
      <w:pPr>
        <w:pStyle w:val="a3"/>
        <w:numPr>
          <w:ilvl w:val="1"/>
          <w:numId w:val="4"/>
        </w:numPr>
        <w:ind w:left="0" w:firstLine="540"/>
        <w:rPr>
          <w:sz w:val="20"/>
        </w:rPr>
      </w:pPr>
      <w:r w:rsidRPr="00B11D1D">
        <w:rPr>
          <w:sz w:val="20"/>
        </w:rPr>
        <w:t xml:space="preserve">Все споры между сторонами в связи и по поводу настоящего договора разрешаются ими путем переговоров. При не достижении согласия в результате переговоров, передаются на рассмотрение в арбитражный суд </w:t>
      </w:r>
      <w:r w:rsidR="006F58BA" w:rsidRPr="00B11D1D">
        <w:rPr>
          <w:sz w:val="20"/>
        </w:rPr>
        <w:t xml:space="preserve">по месту государственной регистрации ответчика </w:t>
      </w:r>
      <w:r w:rsidRPr="00B11D1D">
        <w:rPr>
          <w:sz w:val="20"/>
        </w:rPr>
        <w:t>с соблюдением 20-дневного письменного претензионного порядка для подготовки и направления ответа на претензию с момента ее получения.</w:t>
      </w:r>
    </w:p>
    <w:p w:rsidR="00915826" w:rsidRPr="00B11D1D" w:rsidRDefault="00915826" w:rsidP="00E67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2A56" w:rsidRPr="00B11D1D" w:rsidRDefault="00F12A56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3" w:name="Par186"/>
      <w:bookmarkEnd w:id="13"/>
      <w:r w:rsidRPr="00B11D1D">
        <w:rPr>
          <w:rFonts w:ascii="Times New Roman" w:hAnsi="Times New Roman" w:cs="Times New Roman"/>
          <w:color w:val="000000" w:themeColor="text1"/>
          <w:sz w:val="20"/>
          <w:szCs w:val="20"/>
        </w:rPr>
        <w:t>IX. Адреса и реквизиты сторон</w:t>
      </w:r>
    </w:p>
    <w:p w:rsidR="000A4984" w:rsidRPr="00B11D1D" w:rsidRDefault="000A4984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2835"/>
      </w:tblGrid>
      <w:tr w:rsidR="002D6621" w:rsidRPr="00B11D1D" w:rsidTr="003C1B4D">
        <w:tc>
          <w:tcPr>
            <w:tcW w:w="3652" w:type="dxa"/>
          </w:tcPr>
          <w:p w:rsidR="002D6621" w:rsidRPr="00B11D1D" w:rsidRDefault="002D6621" w:rsidP="00E67B3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Исполнитель</w:t>
            </w:r>
          </w:p>
          <w:p w:rsidR="002D6621" w:rsidRPr="00B11D1D" w:rsidRDefault="002D6621" w:rsidP="00E67B3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ООО «Группа компаний Капитал Плюс»</w:t>
            </w:r>
          </w:p>
          <w:p w:rsidR="002D6621" w:rsidRPr="00B11D1D" w:rsidRDefault="002D6621" w:rsidP="006A6A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Адреса</w:t>
            </w:r>
            <w:r w:rsidR="00FB123A"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договорных отделов</w:t>
            </w:r>
          </w:p>
          <w:p w:rsidR="002D6621" w:rsidRPr="00B11D1D" w:rsidRDefault="002D6621" w:rsidP="006A6A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МО: г.Москва, 60 лет Октября, д.9, стр. 2, оф.612 (не для корреспонденции)</w:t>
            </w:r>
          </w:p>
          <w:p w:rsidR="002D6621" w:rsidRPr="00B11D1D" w:rsidRDefault="002D6621" w:rsidP="006A6A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proofErr w:type="spellStart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УрФО</w:t>
            </w:r>
            <w:proofErr w:type="spellEnd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юмень</w:t>
            </w:r>
            <w:proofErr w:type="spellEnd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Александра Матросова 1А,</w:t>
            </w:r>
            <w:r w:rsid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107.</w:t>
            </w:r>
          </w:p>
          <w:p w:rsidR="002D6621" w:rsidRPr="00B11D1D" w:rsidRDefault="002D6621" w:rsidP="00E67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 и юридический адрес: 628012, Тюменская область, Ханты-Мансийский автономный округ-Югра, г.Ханты-Мансийск, ул. Комсомольская д.17 офис 31. ИНН 8601045850/КПП860101001</w:t>
            </w:r>
          </w:p>
          <w:p w:rsidR="002D6621" w:rsidRPr="00B11D1D" w:rsidRDefault="002D6621" w:rsidP="00E67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БАНК: Филиал "Западно-Сибирский" ОАО Ханты-Мансийский банк, г.Ханты-Мансийск, БИК 047162782, ИНН 8601045850, КПП 860101001, </w:t>
            </w:r>
            <w:proofErr w:type="gramStart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\</w:t>
            </w:r>
            <w:proofErr w:type="spellStart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40702810000000002537, к\</w:t>
            </w:r>
            <w:proofErr w:type="spellStart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</w:t>
            </w:r>
            <w:proofErr w:type="spellEnd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30101810771620000782.</w:t>
            </w:r>
          </w:p>
          <w:p w:rsidR="002D6621" w:rsidRPr="00B11D1D" w:rsidRDefault="002D6621" w:rsidP="00E67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Телефон/факс</w:t>
            </w:r>
          </w:p>
          <w:p w:rsidR="002D6621" w:rsidRPr="00B11D1D" w:rsidRDefault="002D6621" w:rsidP="00E67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регионов: 8 (800) 555-31-06</w:t>
            </w:r>
          </w:p>
          <w:p w:rsidR="002D6621" w:rsidRPr="00B11D1D" w:rsidRDefault="002D6621" w:rsidP="00E67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г.Москва: +7(495) 258-07-91</w:t>
            </w:r>
          </w:p>
          <w:p w:rsidR="002D6621" w:rsidRPr="00B11D1D" w:rsidRDefault="002D6621" w:rsidP="00E67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:г</w:t>
            </w:r>
            <w:proofErr w:type="gramStart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юмень:+7(3452) 61-97-90</w:t>
            </w:r>
          </w:p>
          <w:p w:rsidR="002D6621" w:rsidRPr="00B11D1D" w:rsidRDefault="002D6621" w:rsidP="00E67B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г.Ханты-Мансийск:+7(3467) 900-007</w:t>
            </w:r>
          </w:p>
          <w:p w:rsidR="002D6621" w:rsidRPr="00B11D1D" w:rsidRDefault="002D6621" w:rsidP="00E67B34">
            <w:pPr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t xml:space="preserve">Учебно-методический отдел: </w:t>
            </w:r>
            <w:r w:rsidRPr="00B11D1D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  <w:br/>
              <w:t xml:space="preserve">8 (950) 5042524 </w:t>
            </w:r>
          </w:p>
          <w:p w:rsidR="002D6621" w:rsidRPr="00B11D1D" w:rsidRDefault="002D6621" w:rsidP="00E67B3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D6621" w:rsidRPr="00B11D1D" w:rsidRDefault="002D6621" w:rsidP="00E67B3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Генеральный директор                                                          </w:t>
            </w:r>
          </w:p>
          <w:p w:rsidR="002D6621" w:rsidRPr="00B11D1D" w:rsidRDefault="002D6621" w:rsidP="00E67B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____________________ </w:t>
            </w:r>
            <w:proofErr w:type="spellStart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В.А.Кулебакин</w:t>
            </w:r>
            <w:proofErr w:type="spellEnd"/>
          </w:p>
        </w:tc>
        <w:tc>
          <w:tcPr>
            <w:tcW w:w="3969" w:type="dxa"/>
          </w:tcPr>
          <w:p w:rsidR="002D6621" w:rsidRPr="00B11D1D" w:rsidRDefault="002D6621" w:rsidP="00E94FFD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Заказчик</w:t>
            </w:r>
            <w:r w:rsidR="00965B71" w:rsidRPr="00B11D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1D1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(в случае, если оплату за обучение производит работодатель)</w:t>
            </w:r>
          </w:p>
          <w:p w:rsidR="009957E4" w:rsidRPr="00B11D1D" w:rsidRDefault="009957E4" w:rsidP="000C6A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7E4" w:rsidRPr="00B11D1D" w:rsidRDefault="009957E4" w:rsidP="00F019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621" w:rsidRPr="00B11D1D" w:rsidRDefault="002D6621" w:rsidP="00F019E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621" w:rsidRPr="00B11D1D" w:rsidRDefault="002D6621" w:rsidP="006315C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621" w:rsidRPr="00B11D1D" w:rsidRDefault="002D6621" w:rsidP="006F58B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6621" w:rsidRPr="00B11D1D" w:rsidRDefault="002D6621" w:rsidP="0068492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Обучающийся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9"/>
            </w:tblGrid>
            <w:tr w:rsidR="002D6621" w:rsidRPr="00B11D1D" w:rsidTr="003C1B4D">
              <w:trPr>
                <w:trHeight w:val="341"/>
              </w:trPr>
              <w:tc>
                <w:tcPr>
                  <w:tcW w:w="2619" w:type="dxa"/>
                </w:tcPr>
                <w:p w:rsidR="002D6621" w:rsidRPr="00B11D1D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shd w:val="clear" w:color="auto" w:fill="FFFFFF"/>
                    </w:rPr>
                  </w:pPr>
                  <w:r w:rsidRPr="00B11D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Полные ФИО</w:t>
                  </w:r>
                </w:p>
              </w:tc>
            </w:tr>
            <w:tr w:rsidR="002D6621" w:rsidRPr="00B11D1D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B11D1D" w:rsidRDefault="002D6621" w:rsidP="00F019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621" w:rsidRPr="00B11D1D" w:rsidTr="003C1B4D">
              <w:tc>
                <w:tcPr>
                  <w:tcW w:w="2619" w:type="dxa"/>
                </w:tcPr>
                <w:p w:rsidR="002D6621" w:rsidRPr="00B11D1D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B11D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Паспортные данные</w:t>
                  </w:r>
                </w:p>
              </w:tc>
            </w:tr>
            <w:tr w:rsidR="002D6621" w:rsidRPr="00B11D1D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B11D1D" w:rsidRDefault="002D6621" w:rsidP="00F019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621" w:rsidRPr="00B11D1D" w:rsidTr="003C1B4D">
              <w:tc>
                <w:tcPr>
                  <w:tcW w:w="2619" w:type="dxa"/>
                </w:tcPr>
                <w:p w:rsidR="002D6621" w:rsidRPr="00B11D1D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B11D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Дата рождения</w:t>
                  </w:r>
                </w:p>
              </w:tc>
            </w:tr>
            <w:tr w:rsidR="002D6621" w:rsidRPr="00B11D1D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B11D1D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D6621" w:rsidRPr="00B11D1D" w:rsidTr="003C1B4D">
              <w:tc>
                <w:tcPr>
                  <w:tcW w:w="2619" w:type="dxa"/>
                </w:tcPr>
                <w:p w:rsidR="002D6621" w:rsidRPr="00B11D1D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B11D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Адрес фактического проживания</w:t>
                  </w:r>
                </w:p>
              </w:tc>
            </w:tr>
            <w:tr w:rsidR="002D6621" w:rsidRPr="00B11D1D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B11D1D" w:rsidRDefault="003C1B4D" w:rsidP="00965B71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1D1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2D6621" w:rsidRPr="00B11D1D" w:rsidTr="003C1B4D">
              <w:tc>
                <w:tcPr>
                  <w:tcW w:w="2619" w:type="dxa"/>
                </w:tcPr>
                <w:p w:rsidR="002D6621" w:rsidRPr="00B11D1D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B11D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Телефон</w:t>
                  </w:r>
                </w:p>
              </w:tc>
            </w:tr>
            <w:tr w:rsidR="002D6621" w:rsidRPr="00B11D1D" w:rsidTr="003C1B4D"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B11D1D" w:rsidRDefault="00F019E1" w:rsidP="00965B7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11D1D">
                    <w:rPr>
                      <w:rStyle w:val="apple-converted-space"/>
                      <w:rFonts w:ascii="Times New Roman" w:hAnsi="Times New Roman" w:cs="Times New Roman"/>
                      <w:color w:val="1F497D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</w:tr>
            <w:tr w:rsidR="002D6621" w:rsidRPr="00B11D1D" w:rsidTr="00965B71">
              <w:trPr>
                <w:trHeight w:val="81"/>
              </w:trPr>
              <w:tc>
                <w:tcPr>
                  <w:tcW w:w="2619" w:type="dxa"/>
                </w:tcPr>
                <w:p w:rsidR="002D6621" w:rsidRPr="00B11D1D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B11D1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lang w:val="en-US"/>
                    </w:rPr>
                    <w:t>Email</w:t>
                  </w:r>
                </w:p>
              </w:tc>
            </w:tr>
            <w:tr w:rsidR="002D6621" w:rsidRPr="00B11D1D" w:rsidTr="003C1B4D">
              <w:trPr>
                <w:trHeight w:val="77"/>
              </w:trPr>
              <w:tc>
                <w:tcPr>
                  <w:tcW w:w="2619" w:type="dxa"/>
                  <w:shd w:val="clear" w:color="auto" w:fill="F2F2F2" w:themeFill="background1" w:themeFillShade="F2"/>
                </w:tcPr>
                <w:p w:rsidR="002D6621" w:rsidRPr="00B11D1D" w:rsidRDefault="002D6621" w:rsidP="003C1B4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D6621" w:rsidRPr="00B11D1D" w:rsidTr="003C1B4D">
              <w:trPr>
                <w:trHeight w:val="70"/>
              </w:trPr>
              <w:tc>
                <w:tcPr>
                  <w:tcW w:w="2619" w:type="dxa"/>
                </w:tcPr>
                <w:p w:rsidR="002D6621" w:rsidRPr="00B11D1D" w:rsidRDefault="002D6621" w:rsidP="003C1B4D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2D6621" w:rsidRPr="00B11D1D" w:rsidRDefault="002D6621" w:rsidP="006849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2D6621" w:rsidRPr="00B11D1D" w:rsidRDefault="002D6621" w:rsidP="006849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2D6621" w:rsidRPr="00B11D1D" w:rsidRDefault="002D6621" w:rsidP="006849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ED7" w:rsidRPr="00B11D1D" w:rsidRDefault="00785ED7" w:rsidP="00E67B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F72A2" w:rsidRPr="00B11D1D" w:rsidRDefault="00CF72A2">
      <w:pPr>
        <w:rPr>
          <w:rFonts w:ascii="Times New Roman" w:hAnsi="Times New Roman" w:cs="Times New Roman"/>
          <w:sz w:val="20"/>
          <w:szCs w:val="20"/>
        </w:rPr>
      </w:pPr>
      <w:r w:rsidRPr="00B11D1D">
        <w:rPr>
          <w:rFonts w:ascii="Times New Roman" w:hAnsi="Times New Roman" w:cs="Times New Roman"/>
          <w:sz w:val="20"/>
          <w:szCs w:val="20"/>
        </w:rPr>
        <w:br w:type="page"/>
      </w:r>
    </w:p>
    <w:p w:rsidR="00CF72A2" w:rsidRPr="00B11D1D" w:rsidRDefault="00CF72A2" w:rsidP="00CF72A2">
      <w:pPr>
        <w:pStyle w:val="ac"/>
        <w:ind w:firstLine="567"/>
        <w:jc w:val="right"/>
        <w:rPr>
          <w:bCs/>
          <w:sz w:val="20"/>
        </w:rPr>
      </w:pPr>
      <w:r w:rsidRPr="00B11D1D">
        <w:rPr>
          <w:bCs/>
          <w:sz w:val="20"/>
        </w:rPr>
        <w:lastRenderedPageBreak/>
        <w:t xml:space="preserve">Приложение№1 </w:t>
      </w:r>
    </w:p>
    <w:p w:rsidR="00706E90" w:rsidRPr="00B11D1D" w:rsidRDefault="00CF72A2" w:rsidP="00706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bCs/>
          <w:sz w:val="20"/>
          <w:szCs w:val="20"/>
        </w:rPr>
        <w:t xml:space="preserve">к Договору </w:t>
      </w:r>
      <w:r w:rsidR="00706E90" w:rsidRPr="00B11D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об оказании услуг по обучению по </w:t>
      </w:r>
      <w:proofErr w:type="gramStart"/>
      <w:r w:rsidR="00706E90" w:rsidRPr="00B11D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дополнительным</w:t>
      </w:r>
      <w:proofErr w:type="gramEnd"/>
    </w:p>
    <w:p w:rsidR="00706E90" w:rsidRPr="00B11D1D" w:rsidRDefault="00706E90" w:rsidP="00706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11D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образовательным программам</w:t>
      </w:r>
    </w:p>
    <w:p w:rsidR="0097686A" w:rsidRPr="00B11D1D" w:rsidRDefault="0097686A" w:rsidP="00706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019E1" w:rsidRPr="00B11D1D" w:rsidRDefault="00F019E1" w:rsidP="00F01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74E"/>
          <w:sz w:val="20"/>
          <w:szCs w:val="20"/>
          <w:lang w:eastAsia="ru-RU"/>
        </w:rPr>
      </w:pPr>
    </w:p>
    <w:p w:rsidR="00965B71" w:rsidRPr="00B11D1D" w:rsidRDefault="00965B71" w:rsidP="00F01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74E"/>
          <w:sz w:val="20"/>
          <w:szCs w:val="20"/>
          <w:lang w:eastAsia="ru-RU"/>
        </w:rPr>
      </w:pPr>
    </w:p>
    <w:p w:rsidR="00965B71" w:rsidRPr="00B11D1D" w:rsidRDefault="00965B71" w:rsidP="00F01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74E"/>
          <w:sz w:val="20"/>
          <w:szCs w:val="20"/>
          <w:lang w:eastAsia="ru-RU"/>
        </w:rPr>
      </w:pPr>
    </w:p>
    <w:p w:rsidR="00965B71" w:rsidRPr="00B11D1D" w:rsidRDefault="00965B71" w:rsidP="00F01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74E"/>
          <w:sz w:val="20"/>
          <w:szCs w:val="20"/>
          <w:lang w:eastAsia="ru-RU"/>
        </w:rPr>
      </w:pPr>
    </w:p>
    <w:p w:rsidR="00965B71" w:rsidRPr="00B11D1D" w:rsidRDefault="00965B71" w:rsidP="00F01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74E"/>
          <w:sz w:val="20"/>
          <w:szCs w:val="20"/>
          <w:lang w:eastAsia="ru-RU"/>
        </w:rPr>
      </w:pPr>
    </w:p>
    <w:p w:rsidR="00965B71" w:rsidRPr="00B11D1D" w:rsidRDefault="00965B71" w:rsidP="00F01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74E"/>
          <w:sz w:val="20"/>
          <w:szCs w:val="20"/>
          <w:lang w:eastAsia="ru-RU"/>
        </w:rPr>
      </w:pPr>
    </w:p>
    <w:p w:rsidR="00965B71" w:rsidRPr="00B11D1D" w:rsidRDefault="00965B71" w:rsidP="00F01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74E"/>
          <w:sz w:val="20"/>
          <w:szCs w:val="20"/>
          <w:lang w:eastAsia="ru-RU"/>
        </w:rPr>
      </w:pPr>
    </w:p>
    <w:p w:rsidR="00965B71" w:rsidRPr="00B11D1D" w:rsidRDefault="00965B71" w:rsidP="00F01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74E"/>
          <w:sz w:val="20"/>
          <w:szCs w:val="20"/>
          <w:lang w:eastAsia="ru-RU"/>
        </w:rPr>
      </w:pPr>
    </w:p>
    <w:p w:rsidR="00965B71" w:rsidRPr="00B11D1D" w:rsidRDefault="00965B71" w:rsidP="00F01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74E"/>
          <w:sz w:val="20"/>
          <w:szCs w:val="20"/>
          <w:lang w:eastAsia="ru-RU"/>
        </w:rPr>
      </w:pPr>
    </w:p>
    <w:p w:rsidR="00965B71" w:rsidRPr="00B11D1D" w:rsidRDefault="00965B71" w:rsidP="00F01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74E"/>
          <w:sz w:val="20"/>
          <w:szCs w:val="20"/>
          <w:lang w:eastAsia="ru-RU"/>
        </w:rPr>
      </w:pPr>
    </w:p>
    <w:p w:rsidR="00965B71" w:rsidRPr="00B11D1D" w:rsidRDefault="00965B71" w:rsidP="00F01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74E"/>
          <w:sz w:val="20"/>
          <w:szCs w:val="20"/>
          <w:lang w:eastAsia="ru-RU"/>
        </w:rPr>
      </w:pPr>
    </w:p>
    <w:p w:rsidR="00965B71" w:rsidRPr="00B11D1D" w:rsidRDefault="00965B71" w:rsidP="00F019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74E"/>
          <w:sz w:val="20"/>
          <w:szCs w:val="20"/>
          <w:lang w:eastAsia="ru-RU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402"/>
      </w:tblGrid>
      <w:tr w:rsidR="00E75D40" w:rsidRPr="00B11D1D" w:rsidTr="00684922">
        <w:tc>
          <w:tcPr>
            <w:tcW w:w="3652" w:type="dxa"/>
          </w:tcPr>
          <w:p w:rsidR="00E75D40" w:rsidRPr="00B11D1D" w:rsidRDefault="00E75D40" w:rsidP="0068492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Исполнитель</w:t>
            </w:r>
          </w:p>
          <w:p w:rsidR="00E75D40" w:rsidRPr="00B11D1D" w:rsidRDefault="00E75D40" w:rsidP="0068492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ООО «Группа компаний Капитал Плюс»</w:t>
            </w:r>
          </w:p>
          <w:p w:rsidR="00E75D40" w:rsidRPr="00B11D1D" w:rsidRDefault="00E75D40" w:rsidP="00684922">
            <w:pPr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</w:rPr>
            </w:pPr>
          </w:p>
          <w:p w:rsidR="00E75D40" w:rsidRPr="00B11D1D" w:rsidRDefault="00E75D40" w:rsidP="006849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75D40" w:rsidRPr="00B11D1D" w:rsidRDefault="00E75D40" w:rsidP="006849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Генеральный директор                                                          </w:t>
            </w:r>
          </w:p>
          <w:p w:rsidR="00E75D40" w:rsidRPr="00B11D1D" w:rsidRDefault="00E75D40" w:rsidP="006849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____________________ </w:t>
            </w:r>
            <w:proofErr w:type="spellStart"/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В.А.Кулебакин</w:t>
            </w:r>
            <w:proofErr w:type="spellEnd"/>
          </w:p>
        </w:tc>
        <w:tc>
          <w:tcPr>
            <w:tcW w:w="3544" w:type="dxa"/>
          </w:tcPr>
          <w:p w:rsidR="00E75D40" w:rsidRPr="00B11D1D" w:rsidRDefault="00965B71" w:rsidP="00684922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Заказчик </w:t>
            </w:r>
            <w:r w:rsidR="00E75D40" w:rsidRPr="00B11D1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(в случае, если оплату за обучение производит работодатель)</w:t>
            </w:r>
          </w:p>
          <w:p w:rsidR="00E75D40" w:rsidRPr="00B11D1D" w:rsidRDefault="00E75D40" w:rsidP="00684922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FB123A" w:rsidRPr="00B11D1D" w:rsidRDefault="00FB123A" w:rsidP="00965B7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5D40" w:rsidRPr="00B11D1D" w:rsidRDefault="00E75D40" w:rsidP="0068492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Обучающийся </w:t>
            </w:r>
          </w:p>
          <w:p w:rsidR="00965B71" w:rsidRPr="00B11D1D" w:rsidRDefault="00965B71" w:rsidP="006849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65B71" w:rsidRPr="00B11D1D" w:rsidRDefault="00965B71" w:rsidP="006849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65B71" w:rsidRPr="00B11D1D" w:rsidRDefault="00965B71" w:rsidP="006849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65B71" w:rsidRPr="00B11D1D" w:rsidRDefault="00965B71" w:rsidP="006849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3C1B4D" w:rsidRPr="00B11D1D" w:rsidRDefault="00F019E1" w:rsidP="006849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C1B4D"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</w:t>
            </w:r>
          </w:p>
          <w:p w:rsidR="003C1B4D" w:rsidRPr="00B11D1D" w:rsidRDefault="003C1B4D" w:rsidP="006849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D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</w:tr>
    </w:tbl>
    <w:p w:rsidR="00E75D40" w:rsidRPr="00B11D1D" w:rsidRDefault="00E75D40" w:rsidP="00684922">
      <w:pPr>
        <w:snapToGrid w:val="0"/>
        <w:jc w:val="both"/>
        <w:rPr>
          <w:rStyle w:val="af"/>
          <w:rFonts w:ascii="Times New Roman" w:hAnsi="Times New Roman" w:cs="Times New Roman"/>
          <w:color w:val="00274E"/>
          <w:sz w:val="20"/>
          <w:szCs w:val="20"/>
          <w:shd w:val="clear" w:color="auto" w:fill="FFFFFF"/>
        </w:rPr>
      </w:pPr>
    </w:p>
    <w:sectPr w:rsidR="00E75D40" w:rsidRPr="00B11D1D" w:rsidSect="00491FA4">
      <w:headerReference w:type="default" r:id="rId12"/>
      <w:pgSz w:w="11906" w:h="16838"/>
      <w:pgMar w:top="426" w:right="42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11" w:rsidRDefault="00DB4611" w:rsidP="00915826">
      <w:pPr>
        <w:spacing w:after="0" w:line="240" w:lineRule="auto"/>
      </w:pPr>
      <w:r>
        <w:separator/>
      </w:r>
    </w:p>
  </w:endnote>
  <w:endnote w:type="continuationSeparator" w:id="0">
    <w:p w:rsidR="00DB4611" w:rsidRDefault="00DB4611" w:rsidP="0091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11" w:rsidRDefault="00DB4611" w:rsidP="00915826">
      <w:pPr>
        <w:spacing w:after="0" w:line="240" w:lineRule="auto"/>
      </w:pPr>
      <w:r>
        <w:separator/>
      </w:r>
    </w:p>
  </w:footnote>
  <w:footnote w:type="continuationSeparator" w:id="0">
    <w:p w:rsidR="00DB4611" w:rsidRDefault="00DB4611" w:rsidP="0091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26" w:rsidRPr="00117204" w:rsidRDefault="00391229" w:rsidP="00117204">
    <w:pPr>
      <w:widowControl w:val="0"/>
      <w:autoSpaceDE w:val="0"/>
      <w:autoSpaceDN w:val="0"/>
      <w:adjustRightInd w:val="0"/>
      <w:spacing w:after="0" w:line="240" w:lineRule="auto"/>
      <w:jc w:val="center"/>
      <w:rPr>
        <w:sz w:val="20"/>
      </w:rPr>
    </w:pPr>
    <w:r>
      <w:rPr>
        <w:rFonts w:ascii="Times New Roman" w:hAnsi="Times New Roman" w:cs="Times New Roman"/>
        <w:sz w:val="20"/>
        <w:szCs w:val="20"/>
      </w:rPr>
      <w:t>Договор № о.у.\2015</w:t>
    </w:r>
    <w:r w:rsidR="00117204" w:rsidRPr="00117204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об оказании услуг по </w:t>
    </w:r>
    <w:proofErr w:type="gramStart"/>
    <w:r w:rsidR="00117204" w:rsidRPr="00117204">
      <w:rPr>
        <w:rFonts w:ascii="Times New Roman" w:hAnsi="Times New Roman" w:cs="Times New Roman"/>
        <w:bCs/>
        <w:color w:val="000000" w:themeColor="text1"/>
        <w:sz w:val="20"/>
        <w:szCs w:val="20"/>
      </w:rPr>
      <w:t>обучению</w:t>
    </w:r>
    <w:proofErr w:type="gramEnd"/>
    <w:r w:rsidR="00BD22EA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="00117204" w:rsidRPr="00117204">
      <w:rPr>
        <w:rFonts w:ascii="Times New Roman" w:hAnsi="Times New Roman" w:cs="Times New Roman"/>
        <w:bCs/>
        <w:color w:val="000000" w:themeColor="text1"/>
        <w:sz w:val="20"/>
        <w:szCs w:val="20"/>
      </w:rPr>
      <w:t>по дополнительным образовательным программам</w:t>
    </w:r>
    <w:r w:rsidR="00CD6159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="00915826" w:rsidRPr="00117204">
      <w:rPr>
        <w:rFonts w:ascii="Times New Roman" w:hAnsi="Times New Roman" w:cs="Times New Roman"/>
        <w:sz w:val="20"/>
        <w:szCs w:val="20"/>
      </w:rPr>
      <w:t xml:space="preserve">от </w:t>
    </w:r>
    <w:r w:rsidR="00B11D1D">
      <w:rPr>
        <w:rFonts w:ascii="Times New Roman" w:hAnsi="Times New Roman" w:cs="Times New Roman"/>
        <w:sz w:val="20"/>
        <w:szCs w:val="20"/>
      </w:rPr>
      <w:t>______________г</w:t>
    </w:r>
    <w:r w:rsidR="000E6A69">
      <w:rPr>
        <w:rFonts w:ascii="Times New Roman" w:hAnsi="Times New Roman" w:cs="Times New Roman"/>
        <w:sz w:val="20"/>
        <w:szCs w:val="20"/>
      </w:rPr>
      <w:t xml:space="preserve">. </w:t>
    </w:r>
    <w:r w:rsidR="00915826" w:rsidRPr="00117204">
      <w:rPr>
        <w:rFonts w:ascii="Times New Roman" w:hAnsi="Times New Roman" w:cs="Times New Roman"/>
        <w:sz w:val="20"/>
        <w:szCs w:val="20"/>
      </w:rPr>
      <w:t xml:space="preserve"> и приложения к  нему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889"/>
    <w:multiLevelType w:val="multilevel"/>
    <w:tmpl w:val="36BC3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478B7248"/>
    <w:multiLevelType w:val="multilevel"/>
    <w:tmpl w:val="E9ECB8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  <w:b w:val="0"/>
        <w:sz w:val="20"/>
      </w:rPr>
    </w:lvl>
  </w:abstractNum>
  <w:abstractNum w:abstractNumId="2">
    <w:nsid w:val="54E80658"/>
    <w:multiLevelType w:val="hybridMultilevel"/>
    <w:tmpl w:val="1184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4503D"/>
    <w:multiLevelType w:val="multilevel"/>
    <w:tmpl w:val="0B66C34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BE218B4"/>
    <w:multiLevelType w:val="multilevel"/>
    <w:tmpl w:val="BECE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25B81"/>
    <w:multiLevelType w:val="multilevel"/>
    <w:tmpl w:val="75F6F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A749BB"/>
    <w:multiLevelType w:val="multilevel"/>
    <w:tmpl w:val="9B662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56"/>
    <w:rsid w:val="00005C6A"/>
    <w:rsid w:val="0000676D"/>
    <w:rsid w:val="00022FE3"/>
    <w:rsid w:val="000248AF"/>
    <w:rsid w:val="00027C66"/>
    <w:rsid w:val="00027F71"/>
    <w:rsid w:val="000578F6"/>
    <w:rsid w:val="00084492"/>
    <w:rsid w:val="000A4984"/>
    <w:rsid w:val="000C6A47"/>
    <w:rsid w:val="000E6A69"/>
    <w:rsid w:val="000F3596"/>
    <w:rsid w:val="00117204"/>
    <w:rsid w:val="001706E1"/>
    <w:rsid w:val="0018574F"/>
    <w:rsid w:val="00197975"/>
    <w:rsid w:val="001B2CA7"/>
    <w:rsid w:val="001C4599"/>
    <w:rsid w:val="001C4EF7"/>
    <w:rsid w:val="002174B2"/>
    <w:rsid w:val="0022732D"/>
    <w:rsid w:val="00265DE1"/>
    <w:rsid w:val="002715C1"/>
    <w:rsid w:val="002731FC"/>
    <w:rsid w:val="00296479"/>
    <w:rsid w:val="002D6621"/>
    <w:rsid w:val="002F1969"/>
    <w:rsid w:val="00314294"/>
    <w:rsid w:val="00352FED"/>
    <w:rsid w:val="0035503B"/>
    <w:rsid w:val="00390883"/>
    <w:rsid w:val="00391229"/>
    <w:rsid w:val="003A3EB2"/>
    <w:rsid w:val="003C1B4D"/>
    <w:rsid w:val="003D03AC"/>
    <w:rsid w:val="003D7D9C"/>
    <w:rsid w:val="003E1461"/>
    <w:rsid w:val="0040329D"/>
    <w:rsid w:val="00430533"/>
    <w:rsid w:val="00430AF2"/>
    <w:rsid w:val="00440986"/>
    <w:rsid w:val="00451482"/>
    <w:rsid w:val="00481C07"/>
    <w:rsid w:val="004866B0"/>
    <w:rsid w:val="00491FA4"/>
    <w:rsid w:val="004A32ED"/>
    <w:rsid w:val="004A49B0"/>
    <w:rsid w:val="004C0AA1"/>
    <w:rsid w:val="004D381E"/>
    <w:rsid w:val="004E15DD"/>
    <w:rsid w:val="004E1C5D"/>
    <w:rsid w:val="004F3084"/>
    <w:rsid w:val="00515412"/>
    <w:rsid w:val="0052084A"/>
    <w:rsid w:val="00533CDA"/>
    <w:rsid w:val="0056307B"/>
    <w:rsid w:val="005653F3"/>
    <w:rsid w:val="00582F9F"/>
    <w:rsid w:val="00583DD9"/>
    <w:rsid w:val="005963E1"/>
    <w:rsid w:val="005A11C9"/>
    <w:rsid w:val="005B435F"/>
    <w:rsid w:val="005B5B19"/>
    <w:rsid w:val="00621C4B"/>
    <w:rsid w:val="006315CF"/>
    <w:rsid w:val="0063348D"/>
    <w:rsid w:val="00644E91"/>
    <w:rsid w:val="00653307"/>
    <w:rsid w:val="00657B7C"/>
    <w:rsid w:val="006730C5"/>
    <w:rsid w:val="00684922"/>
    <w:rsid w:val="00691DCC"/>
    <w:rsid w:val="006A6A10"/>
    <w:rsid w:val="006C013D"/>
    <w:rsid w:val="006C09CD"/>
    <w:rsid w:val="006E1026"/>
    <w:rsid w:val="006E6E82"/>
    <w:rsid w:val="006F221F"/>
    <w:rsid w:val="006F58BA"/>
    <w:rsid w:val="00706E90"/>
    <w:rsid w:val="00712B5B"/>
    <w:rsid w:val="00720C75"/>
    <w:rsid w:val="00785ED7"/>
    <w:rsid w:val="007C1F2E"/>
    <w:rsid w:val="00853C1B"/>
    <w:rsid w:val="00881064"/>
    <w:rsid w:val="008C7F18"/>
    <w:rsid w:val="008E66F3"/>
    <w:rsid w:val="009022CA"/>
    <w:rsid w:val="00915826"/>
    <w:rsid w:val="00932F4B"/>
    <w:rsid w:val="00965B71"/>
    <w:rsid w:val="0097686A"/>
    <w:rsid w:val="009957E4"/>
    <w:rsid w:val="009B02C2"/>
    <w:rsid w:val="009B5FCA"/>
    <w:rsid w:val="009E7C8C"/>
    <w:rsid w:val="009F7BDE"/>
    <w:rsid w:val="00A058EC"/>
    <w:rsid w:val="00A06509"/>
    <w:rsid w:val="00A12E3F"/>
    <w:rsid w:val="00A14043"/>
    <w:rsid w:val="00A47517"/>
    <w:rsid w:val="00A769D3"/>
    <w:rsid w:val="00A838EC"/>
    <w:rsid w:val="00AB71FF"/>
    <w:rsid w:val="00AF481A"/>
    <w:rsid w:val="00B11D1D"/>
    <w:rsid w:val="00B32A20"/>
    <w:rsid w:val="00B85C35"/>
    <w:rsid w:val="00BA3081"/>
    <w:rsid w:val="00BC3BAA"/>
    <w:rsid w:val="00BD22EA"/>
    <w:rsid w:val="00BD40A2"/>
    <w:rsid w:val="00BF1DE4"/>
    <w:rsid w:val="00C249B6"/>
    <w:rsid w:val="00C2699F"/>
    <w:rsid w:val="00C34DFE"/>
    <w:rsid w:val="00C41A4B"/>
    <w:rsid w:val="00C52257"/>
    <w:rsid w:val="00C65C92"/>
    <w:rsid w:val="00C65F89"/>
    <w:rsid w:val="00C77924"/>
    <w:rsid w:val="00C83F91"/>
    <w:rsid w:val="00CB4F69"/>
    <w:rsid w:val="00CD0C2B"/>
    <w:rsid w:val="00CD1173"/>
    <w:rsid w:val="00CD3F08"/>
    <w:rsid w:val="00CD6159"/>
    <w:rsid w:val="00CE1A33"/>
    <w:rsid w:val="00CF72A2"/>
    <w:rsid w:val="00D1594A"/>
    <w:rsid w:val="00D17892"/>
    <w:rsid w:val="00DB4611"/>
    <w:rsid w:val="00DB613A"/>
    <w:rsid w:val="00DC051D"/>
    <w:rsid w:val="00DC19FC"/>
    <w:rsid w:val="00DD03A1"/>
    <w:rsid w:val="00E0534F"/>
    <w:rsid w:val="00E1484C"/>
    <w:rsid w:val="00E207CE"/>
    <w:rsid w:val="00E36222"/>
    <w:rsid w:val="00E67B34"/>
    <w:rsid w:val="00E75D40"/>
    <w:rsid w:val="00E92803"/>
    <w:rsid w:val="00E94FFD"/>
    <w:rsid w:val="00ED69C2"/>
    <w:rsid w:val="00EE384D"/>
    <w:rsid w:val="00EF43DF"/>
    <w:rsid w:val="00EF51B3"/>
    <w:rsid w:val="00F019E1"/>
    <w:rsid w:val="00F12A56"/>
    <w:rsid w:val="00F5431F"/>
    <w:rsid w:val="00F638E9"/>
    <w:rsid w:val="00F83D52"/>
    <w:rsid w:val="00F96E76"/>
    <w:rsid w:val="00FA7A60"/>
    <w:rsid w:val="00FB123A"/>
    <w:rsid w:val="00FC337A"/>
    <w:rsid w:val="00FE2504"/>
    <w:rsid w:val="00FF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2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2A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A838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38E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8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826"/>
  </w:style>
  <w:style w:type="paragraph" w:styleId="a8">
    <w:name w:val="footer"/>
    <w:basedOn w:val="a"/>
    <w:link w:val="a9"/>
    <w:uiPriority w:val="99"/>
    <w:unhideWhenUsed/>
    <w:rsid w:val="0091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826"/>
  </w:style>
  <w:style w:type="paragraph" w:styleId="aa">
    <w:name w:val="Balloon Text"/>
    <w:basedOn w:val="a"/>
    <w:link w:val="ab"/>
    <w:uiPriority w:val="99"/>
    <w:semiHidden/>
    <w:unhideWhenUsed/>
    <w:rsid w:val="009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826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158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58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CF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CF72A2"/>
    <w:rPr>
      <w:b/>
      <w:bCs/>
    </w:rPr>
  </w:style>
  <w:style w:type="character" w:customStyle="1" w:styleId="apple-converted-space">
    <w:name w:val="apple-converted-space"/>
    <w:rsid w:val="00CF72A2"/>
  </w:style>
  <w:style w:type="character" w:customStyle="1" w:styleId="wmi-callto">
    <w:name w:val="wmi-callto"/>
    <w:basedOn w:val="a0"/>
    <w:rsid w:val="00644E91"/>
  </w:style>
  <w:style w:type="character" w:customStyle="1" w:styleId="js-extracted-address">
    <w:name w:val="js-extracted-address"/>
    <w:basedOn w:val="a0"/>
    <w:rsid w:val="004E15DD"/>
  </w:style>
  <w:style w:type="character" w:customStyle="1" w:styleId="mail-message-map-nobreak">
    <w:name w:val="mail-message-map-nobreak"/>
    <w:basedOn w:val="a0"/>
    <w:rsid w:val="004E15DD"/>
  </w:style>
  <w:style w:type="character" w:styleId="af0">
    <w:name w:val="Hyperlink"/>
    <w:basedOn w:val="a0"/>
    <w:uiPriority w:val="99"/>
    <w:semiHidden/>
    <w:unhideWhenUsed/>
    <w:rsid w:val="00C83F9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5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2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2A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A838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838E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78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826"/>
  </w:style>
  <w:style w:type="paragraph" w:styleId="a8">
    <w:name w:val="footer"/>
    <w:basedOn w:val="a"/>
    <w:link w:val="a9"/>
    <w:uiPriority w:val="99"/>
    <w:unhideWhenUsed/>
    <w:rsid w:val="0091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826"/>
  </w:style>
  <w:style w:type="paragraph" w:styleId="aa">
    <w:name w:val="Balloon Text"/>
    <w:basedOn w:val="a"/>
    <w:link w:val="ab"/>
    <w:uiPriority w:val="99"/>
    <w:semiHidden/>
    <w:unhideWhenUsed/>
    <w:rsid w:val="009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826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158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9158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CF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CF72A2"/>
    <w:rPr>
      <w:b/>
      <w:bCs/>
    </w:rPr>
  </w:style>
  <w:style w:type="character" w:customStyle="1" w:styleId="apple-converted-space">
    <w:name w:val="apple-converted-space"/>
    <w:rsid w:val="00CF72A2"/>
  </w:style>
  <w:style w:type="character" w:customStyle="1" w:styleId="wmi-callto">
    <w:name w:val="wmi-callto"/>
    <w:basedOn w:val="a0"/>
    <w:rsid w:val="00644E91"/>
  </w:style>
  <w:style w:type="character" w:customStyle="1" w:styleId="js-extracted-address">
    <w:name w:val="js-extracted-address"/>
    <w:basedOn w:val="a0"/>
    <w:rsid w:val="004E15DD"/>
  </w:style>
  <w:style w:type="character" w:customStyle="1" w:styleId="mail-message-map-nobreak">
    <w:name w:val="mail-message-map-nobreak"/>
    <w:basedOn w:val="a0"/>
    <w:rsid w:val="004E15DD"/>
  </w:style>
  <w:style w:type="character" w:styleId="af0">
    <w:name w:val="Hyperlink"/>
    <w:basedOn w:val="a0"/>
    <w:uiPriority w:val="99"/>
    <w:semiHidden/>
    <w:unhideWhenUsed/>
    <w:rsid w:val="00C83F91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5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77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98536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24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515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44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31346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62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616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6519EF7707275860EFC4DA0068C8F2A64A8F452B893740B9FCB9704867E1F9BB087B878EC32CAK165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76519EF7707275860EFC4DA0068C8F2A64A8F452B893740B9FCB9704867E1F9BB087B878EC33C4K16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76519EF7707275860EFC4DA0068C8F2A64A8F452B893740B9FCB9704K86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76519EF7707275860EFC4DA0068C8F2A67ABFD58BC93740B9FCB9704K86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ТВТ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Анатольевич Кулебакин</dc:creator>
  <cp:lastModifiedBy>home</cp:lastModifiedBy>
  <cp:revision>5</cp:revision>
  <cp:lastPrinted>2015-04-16T06:52:00Z</cp:lastPrinted>
  <dcterms:created xsi:type="dcterms:W3CDTF">2015-04-23T06:59:00Z</dcterms:created>
  <dcterms:modified xsi:type="dcterms:W3CDTF">2015-04-23T07:10:00Z</dcterms:modified>
</cp:coreProperties>
</file>